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DD7" w:rsidRPr="00121836" w:rsidRDefault="00CD7BE1" w:rsidP="00CD7BE1">
      <w:pPr>
        <w:pStyle w:val="Nagwek2"/>
        <w:numPr>
          <w:ilvl w:val="0"/>
          <w:numId w:val="0"/>
        </w:numPr>
        <w:pBdr>
          <w:bottom w:val="single" w:sz="12" w:space="0" w:color="000000"/>
        </w:pBdr>
        <w:rPr>
          <w:b w:val="0"/>
          <w:bCs w:val="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121836">
        <w:rPr>
          <w:sz w:val="24"/>
          <w:szCs w:val="24"/>
        </w:rPr>
        <w:t>Tabela 1 –  przesyłki krajowe</w:t>
      </w:r>
    </w:p>
    <w:tbl>
      <w:tblPr>
        <w:tblStyle w:val="Tabela-Siatka"/>
        <w:tblW w:w="1535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319"/>
        <w:gridCol w:w="1417"/>
        <w:gridCol w:w="1418"/>
        <w:gridCol w:w="1276"/>
        <w:gridCol w:w="1417"/>
        <w:gridCol w:w="1418"/>
        <w:gridCol w:w="1275"/>
        <w:gridCol w:w="1418"/>
        <w:gridCol w:w="1417"/>
        <w:gridCol w:w="1134"/>
        <w:gridCol w:w="709"/>
        <w:gridCol w:w="1134"/>
      </w:tblGrid>
      <w:tr w:rsidR="00FC1DD7" w:rsidRPr="00121836" w:rsidTr="00853D0F">
        <w:trPr>
          <w:trHeight w:val="565"/>
        </w:trPr>
        <w:tc>
          <w:tcPr>
            <w:tcW w:w="4154" w:type="dxa"/>
            <w:gridSpan w:val="3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                      </w:t>
            </w:r>
            <w:r w:rsidR="00CD7BE1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                  </w:t>
            </w: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Koperta do 1 kg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                          </w:t>
            </w:r>
            <w:r w:rsidR="00CD7BE1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                       </w:t>
            </w: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cena netto</w:t>
            </w:r>
          </w:p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Paczka 10kg  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4110" w:type="dxa"/>
            <w:gridSpan w:val="3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Paczka 20 kg  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VAT</w:t>
            </w:r>
          </w:p>
          <w:p w:rsidR="00FC1DD7" w:rsidRPr="00121836" w:rsidRDefault="00FC1DD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:rsidR="00FC1DD7" w:rsidRPr="00121836" w:rsidRDefault="00FC1DD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wartość brutto</w:t>
            </w:r>
          </w:p>
        </w:tc>
      </w:tr>
      <w:tr w:rsidR="00CD7BE1" w:rsidRPr="00121836" w:rsidTr="00853D0F">
        <w:tc>
          <w:tcPr>
            <w:tcW w:w="1319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„poranek”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„południe”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„standard”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10 szt.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„poranek”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„południe”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1418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„standard”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10 szt.</w:t>
            </w:r>
          </w:p>
        </w:tc>
        <w:tc>
          <w:tcPr>
            <w:tcW w:w="1275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„poranek”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1418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„południe”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1 szt. 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„standard”</w:t>
            </w: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10 szt.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C</w:t>
            </w:r>
          </w:p>
        </w:tc>
      </w:tr>
      <w:tr w:rsidR="00CD7BE1" w:rsidRPr="00121836" w:rsidTr="00853D0F">
        <w:tc>
          <w:tcPr>
            <w:tcW w:w="1319" w:type="dxa"/>
            <w:tcBorders>
              <w:right w:val="nil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FFFFFF"/>
                <w:sz w:val="24"/>
                <w:szCs w:val="24"/>
                <w:shd w:val="clear" w:color="auto" w:fill="FFFFFF"/>
              </w:rPr>
            </w:pPr>
          </w:p>
          <w:p w:rsidR="00FC1DD7" w:rsidRPr="00121836" w:rsidRDefault="00FC1DD7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FFFFF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FFFFF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right w:val="nil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FFFFF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FC1DD7" w:rsidRPr="00121836" w:rsidTr="00853D0F">
        <w:trPr>
          <w:trHeight w:val="446"/>
        </w:trPr>
        <w:tc>
          <w:tcPr>
            <w:tcW w:w="12375" w:type="dxa"/>
            <w:gridSpan w:val="9"/>
            <w:tcBorders>
              <w:top w:val="nil"/>
              <w:right w:val="nil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:rsidR="00FC1DD7" w:rsidRPr="00121836" w:rsidRDefault="00121836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121836">
              <w:rPr>
                <w:rFonts w:eastAsia="Calibri" w:cstheme="minorHAnsi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FC1DD7" w:rsidRDefault="00FC1DD7"/>
    <w:p w:rsidR="00FC1DD7" w:rsidRPr="00121836" w:rsidRDefault="00121836">
      <w:pPr>
        <w:rPr>
          <w:b/>
          <w:bCs/>
          <w:sz w:val="24"/>
          <w:szCs w:val="24"/>
        </w:rPr>
      </w:pPr>
      <w:r w:rsidRPr="00121836">
        <w:rPr>
          <w:b/>
          <w:bCs/>
          <w:sz w:val="24"/>
          <w:szCs w:val="24"/>
        </w:rPr>
        <w:t>Tabela 2 –  przesyłki zagraniczne</w:t>
      </w:r>
    </w:p>
    <w:tbl>
      <w:tblPr>
        <w:tblStyle w:val="Tabela-Siatka"/>
        <w:tblW w:w="15221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4373"/>
        <w:gridCol w:w="2723"/>
        <w:gridCol w:w="2492"/>
        <w:gridCol w:w="2147"/>
        <w:gridCol w:w="980"/>
        <w:gridCol w:w="727"/>
        <w:gridCol w:w="1779"/>
      </w:tblGrid>
      <w:tr w:rsidR="00FC1DD7" w:rsidRPr="00121836" w:rsidTr="00CD7BE1">
        <w:trPr>
          <w:trHeight w:val="508"/>
        </w:trPr>
        <w:tc>
          <w:tcPr>
            <w:tcW w:w="4373" w:type="dxa"/>
            <w:vMerge w:val="restart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Kod pocztowy/Miasto/Kraj</w:t>
            </w:r>
            <w:bookmarkStart w:id="0" w:name="_GoBack11"/>
            <w:bookmarkEnd w:id="0"/>
          </w:p>
        </w:tc>
        <w:tc>
          <w:tcPr>
            <w:tcW w:w="2723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koperta do 1 kg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2492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paczka 10kg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2147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paczka 20kg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980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727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VAT</w:t>
            </w:r>
          </w:p>
          <w:p w:rsidR="00FC1DD7" w:rsidRPr="00121836" w:rsidRDefault="00FC1DD7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  <w:p w:rsidR="00FC1DD7" w:rsidRPr="00121836" w:rsidRDefault="00FC1DD7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wartość 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brutto</w:t>
            </w:r>
          </w:p>
        </w:tc>
      </w:tr>
      <w:tr w:rsidR="00FC1DD7" w:rsidRPr="00121836" w:rsidTr="00CD7BE1">
        <w:tc>
          <w:tcPr>
            <w:tcW w:w="4373" w:type="dxa"/>
            <w:vMerge/>
            <w:shd w:val="clear" w:color="auto" w:fill="DDDDDD"/>
          </w:tcPr>
          <w:p w:rsidR="00FC1DD7" w:rsidRPr="00121836" w:rsidRDefault="00FC1DD7">
            <w:pPr>
              <w:widowControl w:val="0"/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1 szt.</w:t>
            </w:r>
          </w:p>
          <w:p w:rsidR="00FC1DD7" w:rsidRPr="00121836" w:rsidRDefault="00FC1DD7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2147" w:type="dxa"/>
            <w:tcBorders>
              <w:top w:val="nil"/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1 szt.</w:t>
            </w:r>
          </w:p>
        </w:tc>
        <w:tc>
          <w:tcPr>
            <w:tcW w:w="980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27" w:type="dxa"/>
            <w:tcBorders>
              <w:right w:val="nil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779" w:type="dxa"/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C</w:t>
            </w:r>
          </w:p>
        </w:tc>
      </w:tr>
      <w:tr w:rsidR="00FC1DD7" w:rsidRPr="00121836" w:rsidTr="00CD7BE1">
        <w:tc>
          <w:tcPr>
            <w:tcW w:w="4373" w:type="dxa"/>
          </w:tcPr>
          <w:p w:rsidR="00FC1DD7" w:rsidRPr="00121836" w:rsidRDefault="00121836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78467 </w:t>
            </w:r>
            <w:proofErr w:type="spellStart"/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Konstanz</w:t>
            </w:r>
            <w:proofErr w:type="spellEnd"/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 Niemcy</w:t>
            </w:r>
          </w:p>
        </w:tc>
        <w:tc>
          <w:tcPr>
            <w:tcW w:w="2723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492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14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72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</w:tr>
      <w:tr w:rsidR="00FC1DD7" w:rsidRPr="00121836" w:rsidTr="00CD7BE1">
        <w:tc>
          <w:tcPr>
            <w:tcW w:w="4373" w:type="dxa"/>
          </w:tcPr>
          <w:p w:rsidR="00FC1DD7" w:rsidRPr="00121836" w:rsidRDefault="00121836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NE1 7RU Newcastle Wielka Brytania</w:t>
            </w:r>
          </w:p>
        </w:tc>
        <w:tc>
          <w:tcPr>
            <w:tcW w:w="2723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492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14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72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</w:tr>
      <w:tr w:rsidR="00FC1DD7" w:rsidRPr="00121836" w:rsidTr="00CD7BE1">
        <w:tc>
          <w:tcPr>
            <w:tcW w:w="4373" w:type="dxa"/>
          </w:tcPr>
          <w:p w:rsidR="00FC1DD7" w:rsidRPr="00121836" w:rsidRDefault="00121836">
            <w:pPr>
              <w:widowControl w:val="0"/>
              <w:spacing w:after="0" w:line="48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TX 77030 Houston Stany Zjednoczone</w:t>
            </w:r>
          </w:p>
        </w:tc>
        <w:tc>
          <w:tcPr>
            <w:tcW w:w="2723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492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14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727" w:type="dxa"/>
            <w:tcBorders>
              <w:right w:val="nil"/>
            </w:tcBorders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</w:tr>
      <w:tr w:rsidR="00FC1DD7" w:rsidRPr="00121836" w:rsidTr="00CD7BE1">
        <w:tc>
          <w:tcPr>
            <w:tcW w:w="11735" w:type="dxa"/>
            <w:gridSpan w:val="4"/>
            <w:tcBorders>
              <w:right w:val="nil"/>
            </w:tcBorders>
          </w:tcPr>
          <w:p w:rsidR="00FC1DD7" w:rsidRPr="00121836" w:rsidRDefault="00121836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12183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980" w:type="dxa"/>
            <w:tcBorders>
              <w:right w:val="nil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727" w:type="dxa"/>
            <w:tcBorders>
              <w:right w:val="nil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DDDDD"/>
          </w:tcPr>
          <w:p w:rsidR="00FC1DD7" w:rsidRPr="00121836" w:rsidRDefault="00FC1DD7">
            <w:pPr>
              <w:widowControl w:val="0"/>
              <w:spacing w:after="0" w:line="480" w:lineRule="auto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</w:tr>
    </w:tbl>
    <w:p w:rsidR="00CD7BE1" w:rsidRDefault="00CD7BE1">
      <w:pPr>
        <w:rPr>
          <w:b/>
          <w:bCs/>
          <w:sz w:val="21"/>
          <w:szCs w:val="21"/>
        </w:rPr>
      </w:pPr>
    </w:p>
    <w:p w:rsidR="007C7B5B" w:rsidRDefault="007C7B5B">
      <w:pPr>
        <w:rPr>
          <w:b/>
          <w:bCs/>
          <w:sz w:val="24"/>
          <w:szCs w:val="24"/>
        </w:rPr>
      </w:pPr>
      <w:bookmarkStart w:id="1" w:name="_GoBack"/>
      <w:bookmarkEnd w:id="1"/>
    </w:p>
    <w:p w:rsidR="00CD7BE1" w:rsidRDefault="00CD7BE1">
      <w:pPr>
        <w:rPr>
          <w:b/>
          <w:bCs/>
          <w:sz w:val="24"/>
          <w:szCs w:val="24"/>
        </w:rPr>
      </w:pPr>
    </w:p>
    <w:p w:rsidR="00FC1DD7" w:rsidRPr="00121836" w:rsidRDefault="00121836">
      <w:pPr>
        <w:rPr>
          <w:b/>
          <w:bCs/>
          <w:sz w:val="24"/>
          <w:szCs w:val="24"/>
        </w:rPr>
      </w:pPr>
      <w:r w:rsidRPr="00121836">
        <w:rPr>
          <w:b/>
          <w:bCs/>
          <w:sz w:val="24"/>
          <w:szCs w:val="24"/>
        </w:rPr>
        <w:lastRenderedPageBreak/>
        <w:t>Tabela 3 – Ubezpieczenie przesyłek krajowych i zagranicznych</w:t>
      </w:r>
    </w:p>
    <w:tbl>
      <w:tblPr>
        <w:tblW w:w="15243" w:type="dxa"/>
        <w:tblInd w:w="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5"/>
        <w:gridCol w:w="3853"/>
        <w:gridCol w:w="3393"/>
        <w:gridCol w:w="981"/>
        <w:gridCol w:w="726"/>
        <w:gridCol w:w="1755"/>
      </w:tblGrid>
      <w:tr w:rsidR="00FC1DD7" w:rsidRPr="00121836" w:rsidTr="00CD7BE1">
        <w:trPr>
          <w:trHeight w:val="681"/>
        </w:trPr>
        <w:tc>
          <w:tcPr>
            <w:tcW w:w="4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Wartość ubezpieczenia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Ubezpieczenie przesyłek krajowych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Ubezpieczenie przesyłek zagranicznych</w:t>
            </w:r>
          </w:p>
          <w:p w:rsidR="00FC1DD7" w:rsidRPr="00121836" w:rsidRDefault="00121836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 xml:space="preserve">wartość 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netto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RAZEM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 xml:space="preserve">wartość </w:t>
            </w:r>
          </w:p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brutto</w:t>
            </w:r>
          </w:p>
        </w:tc>
      </w:tr>
      <w:tr w:rsidR="00FC1DD7" w:rsidRPr="00121836" w:rsidTr="00CD7BE1">
        <w:trPr>
          <w:trHeight w:val="248"/>
        </w:trPr>
        <w:tc>
          <w:tcPr>
            <w:tcW w:w="4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20 szt.</w:t>
            </w:r>
          </w:p>
        </w:tc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10 szt.</w:t>
            </w: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FC1DD7" w:rsidRPr="00121836" w:rsidRDefault="00121836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1836">
              <w:rPr>
                <w:rFonts w:eastAsia="Calibri"/>
                <w:b/>
                <w:bCs/>
                <w:sz w:val="24"/>
                <w:szCs w:val="24"/>
              </w:rPr>
              <w:t>C</w:t>
            </w:r>
          </w:p>
        </w:tc>
      </w:tr>
      <w:tr w:rsidR="00FC1DD7" w:rsidRPr="00121836" w:rsidTr="00CD7BE1">
        <w:tc>
          <w:tcPr>
            <w:tcW w:w="4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DD7" w:rsidRPr="00121836" w:rsidRDefault="00121836" w:rsidP="00CD7BE1">
            <w:pPr>
              <w:widowControl w:val="0"/>
              <w:spacing w:after="46" w:line="240" w:lineRule="auto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 xml:space="preserve">Ubezpieczenie 20 000,00 zł </w:t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</w:tr>
      <w:tr w:rsidR="00FC1DD7" w:rsidRPr="00121836" w:rsidTr="00CD7BE1">
        <w:tc>
          <w:tcPr>
            <w:tcW w:w="4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DD7" w:rsidRPr="00121836" w:rsidRDefault="00121836" w:rsidP="00CD7BE1">
            <w:pPr>
              <w:widowControl w:val="0"/>
              <w:spacing w:after="46" w:line="240" w:lineRule="auto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 xml:space="preserve">Ubezpieczenie 50 000,00 zł </w:t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</w:tr>
      <w:tr w:rsidR="00FC1DD7" w:rsidRPr="00121836" w:rsidTr="00CD7BE1">
        <w:trPr>
          <w:trHeight w:val="277"/>
        </w:trPr>
        <w:tc>
          <w:tcPr>
            <w:tcW w:w="11781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C1DD7" w:rsidRPr="00121836" w:rsidRDefault="00121836">
            <w:pPr>
              <w:widowControl w:val="0"/>
              <w:spacing w:after="46" w:line="240" w:lineRule="auto"/>
              <w:rPr>
                <w:b/>
                <w:bCs/>
                <w:sz w:val="24"/>
                <w:szCs w:val="24"/>
              </w:rPr>
            </w:pPr>
            <w:r w:rsidRPr="00121836">
              <w:rPr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FC1DD7" w:rsidRPr="00121836" w:rsidRDefault="00FC1DD7">
            <w:pPr>
              <w:widowControl w:val="0"/>
              <w:spacing w:after="46" w:line="240" w:lineRule="auto"/>
              <w:rPr>
                <w:sz w:val="24"/>
                <w:szCs w:val="24"/>
              </w:rPr>
            </w:pPr>
          </w:p>
        </w:tc>
      </w:tr>
    </w:tbl>
    <w:p w:rsidR="00FC1DD7" w:rsidRDefault="00FC1DD7">
      <w:pPr>
        <w:rPr>
          <w:b/>
          <w:bCs/>
          <w:sz w:val="21"/>
          <w:szCs w:val="21"/>
        </w:rPr>
      </w:pPr>
    </w:p>
    <w:p w:rsidR="00FC1DD7" w:rsidRPr="00121836" w:rsidRDefault="00121836">
      <w:pPr>
        <w:rPr>
          <w:sz w:val="24"/>
          <w:szCs w:val="24"/>
        </w:rPr>
      </w:pPr>
      <w:r w:rsidRPr="00121836">
        <w:rPr>
          <w:sz w:val="24"/>
          <w:szCs w:val="24"/>
        </w:rPr>
        <w:t>Wartość oferty netto: ___________________________________ (suma cen poz. A tabel 1 - 3)</w:t>
      </w:r>
    </w:p>
    <w:p w:rsidR="00FC1DD7" w:rsidRDefault="00121836">
      <w:pPr>
        <w:rPr>
          <w:sz w:val="24"/>
          <w:szCs w:val="24"/>
        </w:rPr>
      </w:pPr>
      <w:r w:rsidRPr="00121836">
        <w:rPr>
          <w:sz w:val="24"/>
          <w:szCs w:val="24"/>
        </w:rPr>
        <w:t>Wartość oferty brutto: ___________________________________(suma cen poz. C tabel 1 - 3)</w:t>
      </w:r>
    </w:p>
    <w:p w:rsidR="00121836" w:rsidRPr="00121836" w:rsidRDefault="00121836" w:rsidP="00121836">
      <w:pPr>
        <w:rPr>
          <w:sz w:val="24"/>
          <w:szCs w:val="24"/>
        </w:rPr>
      </w:pPr>
      <w:r w:rsidRPr="00121836">
        <w:rPr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FC1DD7" w:rsidRDefault="00121836">
      <w:pPr>
        <w:rPr>
          <w:sz w:val="24"/>
          <w:szCs w:val="24"/>
        </w:rPr>
      </w:pPr>
      <w:r w:rsidRPr="00121836">
        <w:rPr>
          <w:sz w:val="24"/>
          <w:szCs w:val="24"/>
        </w:rPr>
        <w:t>Termin płatności: 30 dni licząc od daty dostarczenia Zamawiającemu prawidłowo wystawionej faktury.</w:t>
      </w:r>
    </w:p>
    <w:p w:rsidR="00853D0F" w:rsidRPr="00853D0F" w:rsidRDefault="00853D0F">
      <w:pPr>
        <w:rPr>
          <w:sz w:val="24"/>
          <w:szCs w:val="24"/>
        </w:rPr>
      </w:pPr>
    </w:p>
    <w:p w:rsidR="00FC1DD7" w:rsidRPr="00121836" w:rsidRDefault="00121836">
      <w:pPr>
        <w:rPr>
          <w:b/>
          <w:bCs/>
          <w:sz w:val="24"/>
          <w:szCs w:val="24"/>
          <w:shd w:val="clear" w:color="auto" w:fill="FFBF00"/>
        </w:rPr>
      </w:pPr>
      <w:r w:rsidRPr="00121836">
        <w:rPr>
          <w:b/>
          <w:bCs/>
          <w:sz w:val="24"/>
          <w:szCs w:val="24"/>
        </w:rPr>
        <w:t xml:space="preserve">Wykonawca oświadcza, iż podane w tabelach 1, 2, 3 ceny są zgodne z obowiązującym cennikiem. </w:t>
      </w:r>
      <w:r w:rsidRPr="00121836">
        <w:rPr>
          <w:b/>
          <w:bCs/>
          <w:sz w:val="24"/>
          <w:szCs w:val="24"/>
          <w:shd w:val="clear" w:color="auto" w:fill="FFBF00"/>
        </w:rPr>
        <w:t xml:space="preserve"> </w:t>
      </w:r>
    </w:p>
    <w:p w:rsidR="00FC1DD7" w:rsidRPr="00121836" w:rsidRDefault="00121836">
      <w:pPr>
        <w:rPr>
          <w:sz w:val="24"/>
          <w:szCs w:val="24"/>
        </w:rPr>
      </w:pPr>
      <w:r w:rsidRPr="00121836">
        <w:rPr>
          <w:rFonts w:cs="Calibri"/>
          <w:b/>
          <w:color w:val="000000"/>
          <w:sz w:val="24"/>
          <w:szCs w:val="24"/>
        </w:rPr>
        <w:t xml:space="preserve">Wyliczona sposobem określonym powyżej cena służyć będzie wyłącznie jako kryterium porównania i wyboru najkorzystniejszej oferty. </w:t>
      </w:r>
    </w:p>
    <w:p w:rsidR="00FC1DD7" w:rsidRDefault="00121836" w:rsidP="00853D0F">
      <w:pPr>
        <w:rPr>
          <w:rFonts w:cs="Calibri"/>
          <w:b/>
          <w:color w:val="000000"/>
          <w:sz w:val="24"/>
          <w:szCs w:val="24"/>
        </w:rPr>
      </w:pPr>
      <w:r w:rsidRPr="00121836">
        <w:rPr>
          <w:rFonts w:cs="Calibri"/>
          <w:b/>
          <w:bCs/>
          <w:color w:val="000000"/>
          <w:sz w:val="24"/>
          <w:szCs w:val="24"/>
        </w:rPr>
        <w:t xml:space="preserve">Umowa o zamówienie publiczne na usługi społeczne będzie realizowana do kwoty brutto </w:t>
      </w:r>
      <w:r w:rsidRPr="00121836">
        <w:rPr>
          <w:rFonts w:cs="Calibri"/>
          <w:b/>
          <w:color w:val="000000"/>
          <w:sz w:val="24"/>
          <w:szCs w:val="24"/>
        </w:rPr>
        <w:t xml:space="preserve">przeznaczonej na sfinansowanie Zamówienia. </w:t>
      </w:r>
    </w:p>
    <w:p w:rsidR="00853D0F" w:rsidRPr="00121836" w:rsidRDefault="00853D0F" w:rsidP="00853D0F">
      <w:pPr>
        <w:rPr>
          <w:rFonts w:ascii="Calibri" w:hAnsi="Calibri" w:cs="Calibri"/>
          <w:b/>
          <w:sz w:val="24"/>
          <w:szCs w:val="24"/>
        </w:rPr>
      </w:pPr>
    </w:p>
    <w:p w:rsidR="00FC1DD7" w:rsidRPr="00121836" w:rsidRDefault="00121836">
      <w:pPr>
        <w:tabs>
          <w:tab w:val="left" w:pos="106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836">
        <w:rPr>
          <w:rFonts w:cs="Calibri"/>
          <w:sz w:val="24"/>
          <w:szCs w:val="24"/>
        </w:rPr>
        <w:t>____________________________ , dnia _______________________</w:t>
      </w:r>
    </w:p>
    <w:p w:rsidR="00FC1DD7" w:rsidRPr="00121836" w:rsidRDefault="00121836" w:rsidP="00121836">
      <w:pPr>
        <w:tabs>
          <w:tab w:val="left" w:pos="1065"/>
        </w:tabs>
        <w:spacing w:after="0" w:line="360" w:lineRule="auto"/>
        <w:jc w:val="both"/>
        <w:rPr>
          <w:sz w:val="24"/>
          <w:szCs w:val="24"/>
        </w:rPr>
      </w:pPr>
      <w:r w:rsidRPr="00121836">
        <w:rPr>
          <w:rFonts w:cs="Calibri"/>
          <w:sz w:val="24"/>
          <w:szCs w:val="24"/>
        </w:rPr>
        <w:t xml:space="preserve">                (miejscowość)</w:t>
      </w:r>
    </w:p>
    <w:sectPr w:rsidR="00FC1DD7" w:rsidRPr="00121836">
      <w:headerReference w:type="default" r:id="rId7"/>
      <w:pgSz w:w="16838" w:h="11906" w:orient="landscape"/>
      <w:pgMar w:top="720" w:right="720" w:bottom="720" w:left="72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329" w:rsidRDefault="006D3329" w:rsidP="00CD7BE1">
      <w:pPr>
        <w:spacing w:after="0" w:line="240" w:lineRule="auto"/>
      </w:pPr>
      <w:r>
        <w:separator/>
      </w:r>
    </w:p>
  </w:endnote>
  <w:endnote w:type="continuationSeparator" w:id="0">
    <w:p w:rsidR="006D3329" w:rsidRDefault="006D3329" w:rsidP="00CD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329" w:rsidRDefault="006D3329" w:rsidP="00CD7BE1">
      <w:pPr>
        <w:spacing w:after="0" w:line="240" w:lineRule="auto"/>
      </w:pPr>
      <w:r>
        <w:separator/>
      </w:r>
    </w:p>
  </w:footnote>
  <w:footnote w:type="continuationSeparator" w:id="0">
    <w:p w:rsidR="006D3329" w:rsidRDefault="006D3329" w:rsidP="00CD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E1" w:rsidRDefault="00CD7BE1" w:rsidP="00CD7BE1">
    <w:pPr>
      <w:pStyle w:val="Nagwek2"/>
      <w:numPr>
        <w:ilvl w:val="1"/>
        <w:numId w:val="2"/>
      </w:numPr>
      <w:pBdr>
        <w:bottom w:val="single" w:sz="12" w:space="0" w:color="000000"/>
      </w:pBdr>
      <w:rPr>
        <w:rFonts w:ascii="Calibri" w:hAnsi="Calibri"/>
        <w:color w:val="000000"/>
        <w:sz w:val="20"/>
        <w:szCs w:val="18"/>
      </w:rPr>
    </w:pPr>
    <w:r w:rsidRPr="00121836">
      <w:rPr>
        <w:rFonts w:ascii="Calibri" w:eastAsia="Calibri" w:hAnsi="Calibri" w:cs="Calibri"/>
        <w:i w:val="0"/>
        <w:color w:val="000000"/>
        <w:sz w:val="24"/>
        <w:szCs w:val="20"/>
      </w:rPr>
      <w:t>Załącznik</w:t>
    </w:r>
    <w:r w:rsidR="00853D0F">
      <w:rPr>
        <w:rFonts w:ascii="Calibri" w:eastAsia="Calibri" w:hAnsi="Calibri" w:cs="Calibri"/>
        <w:i w:val="0"/>
        <w:color w:val="000000"/>
        <w:sz w:val="24"/>
        <w:szCs w:val="20"/>
      </w:rPr>
      <w:t xml:space="preserve"> nr 1 do zapytania DZ/</w:t>
    </w:r>
    <w:r>
      <w:rPr>
        <w:rFonts w:ascii="Calibri" w:eastAsia="Calibri" w:hAnsi="Calibri" w:cs="Calibri"/>
        <w:i w:val="0"/>
        <w:color w:val="000000"/>
        <w:sz w:val="24"/>
        <w:szCs w:val="20"/>
      </w:rPr>
      <w:t>DZ-072-11</w:t>
    </w:r>
    <w:r w:rsidR="00853D0F">
      <w:rPr>
        <w:rFonts w:ascii="Calibri" w:eastAsia="Calibri" w:hAnsi="Calibri" w:cs="Calibri"/>
        <w:i w:val="0"/>
        <w:color w:val="000000"/>
        <w:sz w:val="24"/>
        <w:szCs w:val="20"/>
      </w:rPr>
      <w:t>5</w:t>
    </w:r>
    <w:r w:rsidRPr="00121836">
      <w:rPr>
        <w:rFonts w:ascii="Calibri" w:eastAsia="Calibri" w:hAnsi="Calibri" w:cs="Calibri"/>
        <w:i w:val="0"/>
        <w:color w:val="000000"/>
        <w:sz w:val="24"/>
        <w:szCs w:val="20"/>
      </w:rPr>
      <w:t>/26</w:t>
    </w:r>
  </w:p>
  <w:p w:rsidR="00CD7BE1" w:rsidRPr="00121836" w:rsidRDefault="00CD7BE1" w:rsidP="00CD7BE1">
    <w:pPr>
      <w:spacing w:after="0"/>
      <w:rPr>
        <w:rFonts w:ascii="Calibri" w:eastAsia="Calibri" w:hAnsi="Calibri" w:cs="Calibri"/>
        <w:color w:val="000000"/>
        <w:sz w:val="24"/>
        <w:szCs w:val="24"/>
      </w:rPr>
    </w:pPr>
    <w:r w:rsidRPr="00121836">
      <w:rPr>
        <w:rFonts w:ascii="Calibri" w:eastAsia="Calibri" w:hAnsi="Calibri" w:cs="Calibri"/>
        <w:b/>
        <w:bCs/>
        <w:color w:val="000000"/>
        <w:sz w:val="24"/>
        <w:szCs w:val="24"/>
      </w:rPr>
      <w:t>Formularz wyceny oferty</w:t>
    </w:r>
    <w:r w:rsidRPr="00121836">
      <w:rPr>
        <w:rFonts w:ascii="Calibri" w:eastAsia="Calibri" w:hAnsi="Calibri" w:cs="Calibri"/>
        <w:color w:val="000000"/>
        <w:sz w:val="24"/>
        <w:szCs w:val="24"/>
      </w:rPr>
      <w:t xml:space="preserve"> </w:t>
    </w:r>
  </w:p>
  <w:p w:rsidR="00CD7BE1" w:rsidRDefault="00CD7BE1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93AF9"/>
    <w:multiLevelType w:val="multilevel"/>
    <w:tmpl w:val="25BC28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562D64"/>
    <w:multiLevelType w:val="multilevel"/>
    <w:tmpl w:val="465A75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D7"/>
    <w:rsid w:val="00121836"/>
    <w:rsid w:val="006D3329"/>
    <w:rsid w:val="007C7B5B"/>
    <w:rsid w:val="00832C86"/>
    <w:rsid w:val="00853D0F"/>
    <w:rsid w:val="00944946"/>
    <w:rsid w:val="00A93C38"/>
    <w:rsid w:val="00C55E5E"/>
    <w:rsid w:val="00CD7BE1"/>
    <w:rsid w:val="00F90B1F"/>
    <w:rsid w:val="00FC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AE1A7-2713-4C80-8B4D-A6126EF2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D93B1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562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D93B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562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6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D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BE1"/>
  </w:style>
  <w:style w:type="character" w:customStyle="1" w:styleId="munh4">
    <w:name w:val="munh_4"/>
    <w:basedOn w:val="Domylnaczcionkaakapitu"/>
    <w:rsid w:val="00C55E5E"/>
  </w:style>
  <w:style w:type="character" w:styleId="Hipercze">
    <w:name w:val="Hyperlink"/>
    <w:basedOn w:val="Domylnaczcionkaakapitu"/>
    <w:uiPriority w:val="99"/>
    <w:semiHidden/>
    <w:unhideWhenUsed/>
    <w:rsid w:val="00C55E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1716</Characters>
  <Application>Microsoft Office Word</Application>
  <DocSecurity>0</DocSecurity>
  <Lines>31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Jatta</dc:creator>
  <dc:description/>
  <cp:lastModifiedBy>Magdalena Filipek</cp:lastModifiedBy>
  <cp:revision>2</cp:revision>
  <cp:lastPrinted>2026-05-08T12:36:00Z</cp:lastPrinted>
  <dcterms:created xsi:type="dcterms:W3CDTF">2026-05-08T12:37:00Z</dcterms:created>
  <dcterms:modified xsi:type="dcterms:W3CDTF">2026-05-08T12:37:00Z</dcterms:modified>
  <dc:language>pl-PL</dc:language>
</cp:coreProperties>
</file>